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7346F">
      <w:pPr>
        <w:keepNext/>
        <w:keepLines/>
        <w:pageBreakBefore/>
        <w:widowControl w:val="0"/>
        <w:suppressLineNumbers w:val="0"/>
        <w:autoSpaceDE/>
        <w:autoSpaceDN/>
        <w:spacing w:before="0" w:beforeAutospacing="0" w:after="0" w:afterAutospacing="0"/>
        <w:ind w:left="0" w:right="0" w:firstLineChars="200"/>
        <w:jc w:val="both"/>
        <w:outlineLvl w:val="0"/>
        <w:rPr>
          <w:rFonts w:hint="default"/>
          <w:color w:val="auto"/>
          <w:sz w:val="32"/>
          <w:szCs w:val="32"/>
        </w:rPr>
      </w:pPr>
      <w:bookmarkStart w:id="4" w:name="_GoBack"/>
      <w:bookmarkEnd w:id="4"/>
      <w:bookmarkStart w:id="0" w:name="_Toc23445"/>
      <w:r>
        <w:rPr>
          <w:rFonts w:hint="default"/>
          <w:color w:val="auto"/>
          <w:sz w:val="32"/>
          <w:szCs w:val="32"/>
          <w:lang w:val="en-US" w:eastAsia="zh-CN"/>
        </w:rPr>
        <w:t>附件一：</w:t>
      </w:r>
      <w:bookmarkEnd w:id="0"/>
    </w:p>
    <w:p w14:paraId="2874B69D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/>
        <w:jc w:val="center"/>
        <w:outlineLvl w:val="9"/>
        <w:rPr>
          <w:rFonts w:hint="default" w:ascii="Times New Roman" w:hAnsi="Times New Roman" w:eastAsia="方正公文小标宋" w:cs="Times New Roman"/>
          <w:b w:val="0"/>
          <w:bCs w:val="0"/>
          <w:color w:val="auto"/>
          <w:kern w:val="0"/>
          <w:sz w:val="44"/>
          <w:szCs w:val="44"/>
          <w:woUserID w:val="1"/>
        </w:rPr>
      </w:pPr>
      <w:bookmarkStart w:id="1" w:name="_Toc1098338654"/>
      <w:bookmarkStart w:id="2" w:name="_Toc2135925443"/>
      <w:bookmarkStart w:id="3" w:name="_Toc24374"/>
      <w:r>
        <w:rPr>
          <w:rFonts w:hint="default" w:ascii="Times New Roman" w:hAnsi="Times New Roman" w:eastAsia="方正公文小标宋" w:cs="Times New Roman"/>
          <w:b w:val="0"/>
          <w:bCs w:val="0"/>
          <w:color w:val="auto"/>
          <w:kern w:val="0"/>
          <w:sz w:val="44"/>
          <w:szCs w:val="44"/>
          <w:lang w:val="en-US" w:eastAsia="zh-CN" w:bidi="ar"/>
          <w:woUserID w:val="1"/>
        </w:rPr>
        <w:t>《材料准备指南》</w:t>
      </w:r>
      <w:bookmarkEnd w:id="1"/>
      <w:bookmarkEnd w:id="2"/>
      <w:bookmarkEnd w:id="3"/>
    </w:p>
    <w:p w14:paraId="5B7BDFD3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2" w:firstLineChars="200"/>
        <w:jc w:val="left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8"/>
          <w:woUserID w:val="1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 w:bidi="ar"/>
          <w:woUserID w:val="1"/>
        </w:rPr>
        <w:t>（1）针对权益权属进行材料准备指南：</w:t>
      </w:r>
    </w:p>
    <w:p w14:paraId="46694EFF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woUserID w:val="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·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本人持有：</w:t>
      </w:r>
    </w:p>
    <w:p w14:paraId="021A80A7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woUserID w:val="1"/>
        </w:rPr>
      </w:pPr>
      <w:r>
        <w:rPr>
          <w:rFonts w:hint="default" w:ascii="仿宋_GB2312" w:hAnsi="Times New Roman" w:eastAsia="仿宋_GB2312" w:cs="仿宋_GB2312"/>
          <w:color w:val="auto"/>
          <w:kern w:val="0"/>
          <w:sz w:val="28"/>
          <w:szCs w:val="28"/>
          <w:lang w:val="en-US" w:eastAsia="zh-CN" w:bidi="ar"/>
          <w:woUserID w:val="2"/>
        </w:rPr>
        <w:t>身份证</w:t>
      </w:r>
      <w:r>
        <w:rPr>
          <w:rFonts w:hint="eastAsia" w:ascii="仿宋_GB2312" w:hAnsi="Times New Roman" w:eastAsia="仿宋_GB2312" w:cs="仿宋_GB2312"/>
          <w:color w:val="auto"/>
          <w:kern w:val="0"/>
          <w:sz w:val="28"/>
          <w:szCs w:val="28"/>
          <w:lang w:val="en-US" w:eastAsia="zh" w:bidi="ar"/>
          <w:woUserID w:val="6"/>
        </w:rPr>
        <w:t>复印件</w:t>
      </w:r>
      <w:r>
        <w:rPr>
          <w:rFonts w:hint="default" w:ascii="仿宋_GB2312" w:hAnsi="Times New Roman" w:eastAsia="仿宋_GB2312" w:cs="仿宋_GB2312"/>
          <w:color w:val="auto"/>
          <w:kern w:val="0"/>
          <w:sz w:val="28"/>
          <w:szCs w:val="28"/>
          <w:lang w:val="en-US" w:eastAsia="zh-CN" w:bidi="ar"/>
          <w:woUserID w:val="6"/>
        </w:rPr>
        <w:t>（原件核实）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、权益资格证明文件、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" w:bidi="ar"/>
          <w:woUserID w:val="1"/>
        </w:rPr>
        <w:t>[1]《指定收款承诺书》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、转账/缴款凭证</w:t>
      </w:r>
    </w:p>
    <w:p w14:paraId="030CE2B2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woUserID w:val="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·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继承持有：</w:t>
      </w:r>
    </w:p>
    <w:p w14:paraId="7105BD74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woUserID w:val="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原权益资格证明文件、原权益员工身份证复印件、死亡证明文件、继承人身份证、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" w:bidi="ar"/>
          <w:woUserID w:val="1"/>
        </w:rPr>
        <w:t>[1]《指定收款承诺书》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、能证明亲属关系的户籍资料、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 w:bidi="ar"/>
          <w:woUserID w:val="1"/>
        </w:rPr>
        <w:t>[2]《直系亲属（父母、子女）关系证明》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（派出所或者居民/村民委员会出具）</w:t>
      </w:r>
    </w:p>
    <w:p w14:paraId="65D34F72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woUserID w:val="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针对遗嘱继承，需另提供：遗嘱</w:t>
      </w:r>
    </w:p>
    <w:p w14:paraId="25D3DC7B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"/>
          <w:woUserID w:val="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针对法定继承人全部放弃继承，并同意工会承继，另需提供：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" w:bidi="ar"/>
          <w:woUserID w:val="1"/>
        </w:rPr>
        <w:t>[3]《继承人放弃继承声明》</w:t>
      </w:r>
    </w:p>
    <w:p w14:paraId="37424876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"/>
          <w:woUserID w:val="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针对多名法定继承人未全部放弃继承，指定其中一继承人员参加权益退出/变更事宜，另需提供：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" w:bidi="ar"/>
          <w:woUserID w:val="1"/>
        </w:rPr>
        <w:t>[4]《指定继承人委托书》</w:t>
      </w:r>
    </w:p>
    <w:p w14:paraId="286DCC69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woUserID w:val="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·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受让持有：</w:t>
      </w:r>
    </w:p>
    <w:p w14:paraId="50A2ABD3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"/>
          <w:woUserID w:val="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原权益资格证明文件、原权益员工身份证复印件、受让人员身份证、转让/缴款凭证、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" w:bidi="ar"/>
          <w:woUserID w:val="1"/>
        </w:rPr>
        <w:t>[1]《指定收款承诺书》</w:t>
      </w:r>
    </w:p>
    <w:p w14:paraId="39D1BB3C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woUserID w:val="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针对已经赠与权益：赠与协议</w:t>
      </w:r>
    </w:p>
    <w:p w14:paraId="58278EDE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woUserID w:val="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针对已经转让权益：转让协议及转让款支付凭证</w:t>
      </w:r>
    </w:p>
    <w:p w14:paraId="6AAE036B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woUserID w:val="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注：</w:t>
      </w:r>
    </w:p>
    <w:p w14:paraId="0E68BA84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woUserID w:val="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如权益员工有意向现在进行赠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与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及转让，不建议再办理赠与及转让手续，直接办理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委托参与</w:t>
      </w: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手续，由受托人直接参与权益退出手续，提交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" w:bidi="ar"/>
          <w:woUserID w:val="1"/>
        </w:rPr>
        <w:t>[6]《指定人员授权委托书》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，勾选委托权限包括签署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 w:bidi="ar"/>
          <w:woUserID w:val="1"/>
        </w:rPr>
        <w:t>《股权转让同意书》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，并在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" w:bidi="ar"/>
          <w:woUserID w:val="1"/>
        </w:rPr>
        <w:t>[1]《指定收款承诺书》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填写受托人银行账户即可。</w:t>
      </w:r>
    </w:p>
    <w:p w14:paraId="1544BCFD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2" w:firstLineChars="200"/>
        <w:jc w:val="left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8"/>
          <w:woUserID w:val="1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 w:bidi="ar"/>
          <w:woUserID w:val="1"/>
        </w:rPr>
        <w:t>（2）针对参会人员进行材料准备</w:t>
      </w:r>
    </w:p>
    <w:p w14:paraId="2D46B143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woUserID w:val="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·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本人参与：本人身份证（核对原件）</w:t>
      </w:r>
    </w:p>
    <w:p w14:paraId="6E38D399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woUserID w:val="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·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委托参与：</w:t>
      </w:r>
    </w:p>
    <w:p w14:paraId="613716B9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"/>
          <w:woUserID w:val="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针对委托工会参与员工权益大会、自主选择是否委托签署《股权转让同意书》：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" w:bidi="ar"/>
          <w:woUserID w:val="1"/>
        </w:rPr>
        <w:t>[5]《工会授权委托书》</w:t>
      </w:r>
    </w:p>
    <w:p w14:paraId="25FDC618">
      <w:pPr>
        <w:pStyle w:val="11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"/>
          <w:woUserID w:val="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  <w:t>针对委托员工、子女及其他指定人员参与员工权益大会、自主选择是否委托签署《股权转让同意书》：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" w:bidi="ar"/>
          <w:woUserID w:val="1"/>
        </w:rPr>
        <w:t>[6]《指定人员授权委托书》</w:t>
      </w:r>
    </w:p>
    <w:p w14:paraId="0026E1EA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</w:pPr>
    </w:p>
    <w:p w14:paraId="56147572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</w:pPr>
    </w:p>
    <w:p w14:paraId="38253745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</w:pPr>
    </w:p>
    <w:p w14:paraId="455823F8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</w:pPr>
    </w:p>
    <w:p w14:paraId="190398E9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</w:pPr>
    </w:p>
    <w:p w14:paraId="13D10953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</w:pPr>
    </w:p>
    <w:p w14:paraId="171B65D0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</w:pPr>
    </w:p>
    <w:p w14:paraId="4709D5B5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</w:pPr>
    </w:p>
    <w:p w14:paraId="6F740705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</w:pPr>
    </w:p>
    <w:p w14:paraId="74AF026C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</w:pPr>
    </w:p>
    <w:p w14:paraId="12B13EEC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</w:pPr>
    </w:p>
    <w:p w14:paraId="4D04C419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</w:pPr>
    </w:p>
    <w:p w14:paraId="3ABEF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  <w:woUserID w:val="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1" w:fontKey="{2C25BF80-23E5-4140-AF46-36D541FDC1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761D3D8-9E95-4601-BFFC-F3BA62F3FA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B7AC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C4D78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AC4D78">
                    <w:pPr>
                      <w:pStyle w:val="6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6885"/>
    <w:rsid w:val="0196601E"/>
    <w:rsid w:val="020531A4"/>
    <w:rsid w:val="04301EB8"/>
    <w:rsid w:val="04806743"/>
    <w:rsid w:val="04F75026"/>
    <w:rsid w:val="06A76CF4"/>
    <w:rsid w:val="06FA0DFD"/>
    <w:rsid w:val="078F7797"/>
    <w:rsid w:val="083A2DB6"/>
    <w:rsid w:val="09151F1E"/>
    <w:rsid w:val="094D3053"/>
    <w:rsid w:val="0AE918B4"/>
    <w:rsid w:val="0CC003F3"/>
    <w:rsid w:val="0D501777"/>
    <w:rsid w:val="0EE20AF5"/>
    <w:rsid w:val="0EE27EFF"/>
    <w:rsid w:val="0FA569F0"/>
    <w:rsid w:val="0FAB538A"/>
    <w:rsid w:val="0FE64614"/>
    <w:rsid w:val="135875D7"/>
    <w:rsid w:val="14A27C03"/>
    <w:rsid w:val="14BC5944"/>
    <w:rsid w:val="15145780"/>
    <w:rsid w:val="189C7F66"/>
    <w:rsid w:val="18A62B93"/>
    <w:rsid w:val="1C1147C7"/>
    <w:rsid w:val="1C890801"/>
    <w:rsid w:val="1CC21F65"/>
    <w:rsid w:val="1DB7139E"/>
    <w:rsid w:val="1DC1221D"/>
    <w:rsid w:val="1F354E12"/>
    <w:rsid w:val="205D622D"/>
    <w:rsid w:val="219D08AB"/>
    <w:rsid w:val="23492A98"/>
    <w:rsid w:val="238D0A9F"/>
    <w:rsid w:val="23AC3027"/>
    <w:rsid w:val="24013373"/>
    <w:rsid w:val="245711E5"/>
    <w:rsid w:val="257D6B6E"/>
    <w:rsid w:val="25EC6848"/>
    <w:rsid w:val="264C2116"/>
    <w:rsid w:val="268D06BE"/>
    <w:rsid w:val="26A050C5"/>
    <w:rsid w:val="26CB5833"/>
    <w:rsid w:val="27061AC5"/>
    <w:rsid w:val="27F6425C"/>
    <w:rsid w:val="28304227"/>
    <w:rsid w:val="286839C1"/>
    <w:rsid w:val="289C18BC"/>
    <w:rsid w:val="29DA269C"/>
    <w:rsid w:val="2A8A5986"/>
    <w:rsid w:val="2ABC19F0"/>
    <w:rsid w:val="2ABF32D4"/>
    <w:rsid w:val="2C901738"/>
    <w:rsid w:val="2FF81ACE"/>
    <w:rsid w:val="3209393D"/>
    <w:rsid w:val="33E74334"/>
    <w:rsid w:val="34D94054"/>
    <w:rsid w:val="35215623"/>
    <w:rsid w:val="36455341"/>
    <w:rsid w:val="36F43517"/>
    <w:rsid w:val="36FA437E"/>
    <w:rsid w:val="374C2700"/>
    <w:rsid w:val="38787C50"/>
    <w:rsid w:val="393B2A2C"/>
    <w:rsid w:val="39D070FA"/>
    <w:rsid w:val="3A0D43C8"/>
    <w:rsid w:val="3ACD3B57"/>
    <w:rsid w:val="3AF25528"/>
    <w:rsid w:val="3BFF5F92"/>
    <w:rsid w:val="3DE52F1A"/>
    <w:rsid w:val="3E6ED52F"/>
    <w:rsid w:val="3E8804C1"/>
    <w:rsid w:val="3EA6303D"/>
    <w:rsid w:val="3F731171"/>
    <w:rsid w:val="3FF23800"/>
    <w:rsid w:val="401F4E55"/>
    <w:rsid w:val="403F72A5"/>
    <w:rsid w:val="408B4299"/>
    <w:rsid w:val="41BE244C"/>
    <w:rsid w:val="42980EEF"/>
    <w:rsid w:val="42BC4BDD"/>
    <w:rsid w:val="44010489"/>
    <w:rsid w:val="444924A1"/>
    <w:rsid w:val="49290AF3"/>
    <w:rsid w:val="498E6BA8"/>
    <w:rsid w:val="4B7F2C4C"/>
    <w:rsid w:val="4C3E6663"/>
    <w:rsid w:val="4D706CF0"/>
    <w:rsid w:val="4E404914"/>
    <w:rsid w:val="4ED35788"/>
    <w:rsid w:val="4F401003"/>
    <w:rsid w:val="4FBF160A"/>
    <w:rsid w:val="503E1B42"/>
    <w:rsid w:val="50A2246D"/>
    <w:rsid w:val="50C730CB"/>
    <w:rsid w:val="51ED5DCB"/>
    <w:rsid w:val="54177EC5"/>
    <w:rsid w:val="544762D1"/>
    <w:rsid w:val="54505185"/>
    <w:rsid w:val="55E55DA1"/>
    <w:rsid w:val="56153D61"/>
    <w:rsid w:val="566E3FE9"/>
    <w:rsid w:val="579F969E"/>
    <w:rsid w:val="57D58E08"/>
    <w:rsid w:val="57DD1F88"/>
    <w:rsid w:val="58C93758"/>
    <w:rsid w:val="590D7AE9"/>
    <w:rsid w:val="599124C8"/>
    <w:rsid w:val="59BA8414"/>
    <w:rsid w:val="5BFD6CEB"/>
    <w:rsid w:val="5DB9680B"/>
    <w:rsid w:val="5E5EF6AA"/>
    <w:rsid w:val="5FFEB0A3"/>
    <w:rsid w:val="60AC408B"/>
    <w:rsid w:val="60D94755"/>
    <w:rsid w:val="61277E21"/>
    <w:rsid w:val="63BF35AC"/>
    <w:rsid w:val="64572560"/>
    <w:rsid w:val="65442AE4"/>
    <w:rsid w:val="65752C9E"/>
    <w:rsid w:val="65E96F32"/>
    <w:rsid w:val="66065FEC"/>
    <w:rsid w:val="692878F1"/>
    <w:rsid w:val="6958415C"/>
    <w:rsid w:val="698711F2"/>
    <w:rsid w:val="69CA7330"/>
    <w:rsid w:val="69E403F2"/>
    <w:rsid w:val="6A3A6264"/>
    <w:rsid w:val="6BA51E03"/>
    <w:rsid w:val="6BB65DBE"/>
    <w:rsid w:val="6CED5810"/>
    <w:rsid w:val="6D68133A"/>
    <w:rsid w:val="6DC63F1B"/>
    <w:rsid w:val="6DCE5B68"/>
    <w:rsid w:val="6DFE91C6"/>
    <w:rsid w:val="6E7D35D3"/>
    <w:rsid w:val="6F1C062E"/>
    <w:rsid w:val="6F6FE2DB"/>
    <w:rsid w:val="6FB363A4"/>
    <w:rsid w:val="6FD26C6C"/>
    <w:rsid w:val="7020414E"/>
    <w:rsid w:val="721D0945"/>
    <w:rsid w:val="72673E1C"/>
    <w:rsid w:val="74542618"/>
    <w:rsid w:val="74B11819"/>
    <w:rsid w:val="76562678"/>
    <w:rsid w:val="767763B4"/>
    <w:rsid w:val="770E30B8"/>
    <w:rsid w:val="77130569"/>
    <w:rsid w:val="77F008AA"/>
    <w:rsid w:val="78811502"/>
    <w:rsid w:val="797F1EE5"/>
    <w:rsid w:val="7A0E5017"/>
    <w:rsid w:val="7AFF922F"/>
    <w:rsid w:val="7B762E74"/>
    <w:rsid w:val="7BBF03FA"/>
    <w:rsid w:val="7BF924C7"/>
    <w:rsid w:val="7C703D67"/>
    <w:rsid w:val="7CFE0C98"/>
    <w:rsid w:val="7D384885"/>
    <w:rsid w:val="7DD56578"/>
    <w:rsid w:val="7E86C4EE"/>
    <w:rsid w:val="7EE051D4"/>
    <w:rsid w:val="7F2AC533"/>
    <w:rsid w:val="7F7D2A23"/>
    <w:rsid w:val="7F7D679A"/>
    <w:rsid w:val="7F7F1F0E"/>
    <w:rsid w:val="7F95B990"/>
    <w:rsid w:val="7FB77C1F"/>
    <w:rsid w:val="7FC56844"/>
    <w:rsid w:val="7FCF7A78"/>
    <w:rsid w:val="7FD95157"/>
    <w:rsid w:val="7FDE075C"/>
    <w:rsid w:val="B4DF2FB0"/>
    <w:rsid w:val="B6FFBA92"/>
    <w:rsid w:val="BAE97A98"/>
    <w:rsid w:val="BEFF3CCD"/>
    <w:rsid w:val="BFF56D91"/>
    <w:rsid w:val="C9BFA43F"/>
    <w:rsid w:val="CFBFCFF5"/>
    <w:rsid w:val="D7F1B4DE"/>
    <w:rsid w:val="DBF2BDDA"/>
    <w:rsid w:val="DDE98BE2"/>
    <w:rsid w:val="DFFAC422"/>
    <w:rsid w:val="E1FC85DC"/>
    <w:rsid w:val="EABED019"/>
    <w:rsid w:val="EAFAAE8C"/>
    <w:rsid w:val="EBB92CEB"/>
    <w:rsid w:val="ECDEE138"/>
    <w:rsid w:val="EDE4E0B9"/>
    <w:rsid w:val="EF3B5183"/>
    <w:rsid w:val="EFA4257E"/>
    <w:rsid w:val="F5FF4C1E"/>
    <w:rsid w:val="F5FF8C2F"/>
    <w:rsid w:val="F7FEF94E"/>
    <w:rsid w:val="F93F7838"/>
    <w:rsid w:val="F97BA4CA"/>
    <w:rsid w:val="FCFF797F"/>
    <w:rsid w:val="FDDF4B1E"/>
    <w:rsid w:val="FF6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widowControl w:val="0"/>
      <w:suppressLineNumbers w:val="0"/>
      <w:tabs>
        <w:tab w:val="left" w:pos="0"/>
      </w:tabs>
      <w:spacing w:before="480" w:beforeAutospacing="0" w:after="0" w:afterAutospacing="0"/>
      <w:jc w:val="center"/>
      <w:outlineLvl w:val="0"/>
    </w:pPr>
    <w:rPr>
      <w:rFonts w:hint="default" w:ascii="微软雅黑" w:hAnsi="微软雅黑" w:eastAsia="仿宋" w:cs="Times New Roman"/>
      <w:b/>
      <w:bCs/>
      <w:kern w:val="0"/>
      <w:sz w:val="44"/>
      <w:szCs w:val="44"/>
      <w:lang w:val="en-US" w:eastAsia="zh-CN" w:bidi="ar"/>
    </w:rPr>
  </w:style>
  <w:style w:type="paragraph" w:styleId="4">
    <w:name w:val="heading 2"/>
    <w:basedOn w:val="1"/>
    <w:next w:val="3"/>
    <w:semiHidden/>
    <w:unhideWhenUsed/>
    <w:qFormat/>
    <w:uiPriority w:val="0"/>
    <w:pPr>
      <w:keepNext/>
      <w:keepLines/>
      <w:widowControl w:val="0"/>
      <w:suppressLineNumbers w:val="0"/>
      <w:tabs>
        <w:tab w:val="left" w:pos="0"/>
      </w:tabs>
      <w:spacing w:before="200" w:beforeAutospacing="0" w:after="0" w:afterAutospacing="0"/>
      <w:jc w:val="center"/>
      <w:outlineLvl w:val="1"/>
    </w:pPr>
    <w:rPr>
      <w:rFonts w:hint="default" w:ascii="微软雅黑" w:hAnsi="微软雅黑" w:eastAsia="宋体" w:cs="Times New Roman"/>
      <w:b/>
      <w:bCs/>
      <w:kern w:val="0"/>
      <w:sz w:val="32"/>
      <w:szCs w:val="32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0"/>
    <w:pPr>
      <w:spacing w:before="180" w:beforeAutospacing="0" w:after="180" w:afterAutospacing="0"/>
      <w:ind w:firstLine="560" w:firstLineChars="200"/>
      <w:jc w:val="both"/>
    </w:pPr>
    <w:rPr>
      <w:rFonts w:hint="default" w:ascii="微软雅黑" w:hAnsi="微软雅黑" w:eastAsia="微软雅黑" w:cs="Times New Roman"/>
      <w:kern w:val="0"/>
      <w:sz w:val="24"/>
      <w:szCs w:val="24"/>
      <w:lang w:val="en-US" w:eastAsia="zh-CN" w:bidi="ar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spacing w:after="200" w:afterAutospacing="0"/>
      <w:jc w:val="both"/>
    </w:pPr>
    <w:rPr>
      <w:rFonts w:hint="default" w:ascii="微软雅黑" w:hAnsi="微软雅黑" w:eastAsia="微软雅黑" w:cs="Times New Roman"/>
      <w:kern w:val="0"/>
      <w:sz w:val="24"/>
      <w:szCs w:val="24"/>
      <w:lang w:val="en-US" w:eastAsia="zh-CN" w:bidi="ar"/>
    </w:rPr>
  </w:style>
  <w:style w:type="paragraph" w:styleId="9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0">
    <w:name w:val="toc 2"/>
    <w:basedOn w:val="1"/>
    <w:next w:val="1"/>
    <w:qFormat/>
    <w:uiPriority w:val="0"/>
    <w:pPr>
      <w:spacing w:after="200" w:afterAutospacing="0" w:line="320" w:lineRule="exact"/>
      <w:ind w:left="420" w:leftChars="200"/>
      <w:jc w:val="both"/>
    </w:pPr>
    <w:rPr>
      <w:rFonts w:hint="default" w:ascii="微软雅黑" w:hAnsi="微软雅黑" w:eastAsia="微软雅黑" w:cs="Times New Roman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800080"/>
      <w:u w:val="single"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footnote reference"/>
    <w:basedOn w:val="18"/>
    <w:qFormat/>
    <w:uiPriority w:val="0"/>
    <w:rPr>
      <w:vertAlign w:val="superscript"/>
    </w:rPr>
  </w:style>
  <w:style w:type="character" w:customStyle="1" w:styleId="18">
    <w:name w:val="Body Text Char"/>
    <w:basedOn w:val="13"/>
    <w:link w:val="3"/>
    <w:qFormat/>
    <w:uiPriority w:val="0"/>
    <w:rPr>
      <w:rFonts w:hint="default" w:ascii="微软雅黑" w:hAnsi="微软雅黑" w:eastAsia="微软雅黑" w:cs="Times New Roman"/>
      <w:kern w:val="0"/>
      <w:sz w:val="24"/>
      <w:szCs w:val="24"/>
      <w:lang w:val="en-US" w:eastAsia="zh-CN" w:bidi="ar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71"/>
    <w:basedOn w:val="13"/>
    <w:qFormat/>
    <w:uiPriority w:val="0"/>
    <w:rPr>
      <w:rFonts w:hint="eastAsia" w:ascii="宋体" w:hAnsi="宋体" w:eastAsia="宋体" w:cs="宋体"/>
      <w:color w:val="7030A0"/>
      <w:sz w:val="24"/>
      <w:szCs w:val="24"/>
      <w:u w:val="none"/>
    </w:rPr>
  </w:style>
  <w:style w:type="character" w:customStyle="1" w:styleId="21">
    <w:name w:val="font51"/>
    <w:basedOn w:val="1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2">
    <w:name w:val="17"/>
    <w:basedOn w:val="13"/>
    <w:qFormat/>
    <w:uiPriority w:val="0"/>
    <w:rPr>
      <w:rFonts w:hint="default" w:ascii="Times New Roman" w:hAnsi="Times New Roman" w:cs="Times New Roman"/>
      <w:b/>
    </w:rPr>
  </w:style>
  <w:style w:type="character" w:customStyle="1" w:styleId="23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4">
    <w:name w:val="18"/>
    <w:basedOn w:val="13"/>
    <w:qFormat/>
    <w:uiPriority w:val="0"/>
    <w:rPr>
      <w:rFonts w:hint="default" w:ascii="Consolas" w:hAnsi="Consolas" w:eastAsia="微软雅黑" w:cs="Consolas"/>
      <w:sz w:val="22"/>
      <w:szCs w:val="22"/>
    </w:rPr>
  </w:style>
  <w:style w:type="paragraph" w:customStyle="1" w:styleId="25">
    <w:name w:val="First Paragraph"/>
    <w:basedOn w:val="3"/>
    <w:next w:val="3"/>
    <w:qFormat/>
    <w:uiPriority w:val="0"/>
    <w:pPr>
      <w:spacing w:before="180" w:beforeAutospacing="0" w:after="180" w:afterAutospacing="0"/>
      <w:ind w:firstLine="720" w:firstLineChars="200"/>
      <w:jc w:val="both"/>
    </w:pPr>
    <w:rPr>
      <w:rFonts w:hint="default" w:ascii="微软雅黑" w:hAnsi="微软雅黑" w:eastAsia="微软雅黑" w:cs="Times New Roman"/>
      <w:kern w:val="0"/>
      <w:sz w:val="24"/>
      <w:szCs w:val="24"/>
      <w:lang w:val="en-US" w:eastAsia="zh-CN" w:bidi="ar"/>
    </w:rPr>
  </w:style>
  <w:style w:type="character" w:customStyle="1" w:styleId="26">
    <w:name w:val="16"/>
    <w:basedOn w:val="13"/>
    <w:qFormat/>
    <w:uiPriority w:val="0"/>
    <w:rPr>
      <w:rFonts w:hint="default" w:ascii="微软雅黑" w:hAnsi="微软雅黑" w:eastAsia="微软雅黑" w:cs="微软雅黑"/>
      <w:vertAlign w:val="superscript"/>
    </w:rPr>
  </w:style>
  <w:style w:type="character" w:customStyle="1" w:styleId="27">
    <w:name w:val="15"/>
    <w:basedOn w:val="13"/>
    <w:qFormat/>
    <w:uiPriority w:val="0"/>
    <w:rPr>
      <w:rFonts w:hint="default" w:ascii="微软雅黑" w:hAnsi="微软雅黑" w:eastAsia="微软雅黑" w:cs="微软雅黑"/>
    </w:rPr>
  </w:style>
  <w:style w:type="character" w:customStyle="1" w:styleId="28">
    <w:name w:val="Verbatim Char"/>
    <w:basedOn w:val="18"/>
    <w:qFormat/>
    <w:uiPriority w:val="0"/>
    <w:rPr>
      <w:rFonts w:ascii="Consolas" w:hAnsi="Consolas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633</Words>
  <Characters>653</Characters>
  <Lines>1</Lines>
  <Paragraphs>1</Paragraphs>
  <TotalTime>2</TotalTime>
  <ScaleCrop>false</ScaleCrop>
  <LinksUpToDate>false</LinksUpToDate>
  <CharactersWithSpaces>653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2025-12-16T07:49:00Z</dcterms:created>
  <dc:creator>Administrator</dc:creator>
  <cp:lastModifiedBy>Sir~</cp:lastModifiedBy>
  <dcterms:modified xsi:type="dcterms:W3CDTF">2026-02-05T06:39:07Z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eyJoZGlkIjoiNzE5MDVmOWZlNzVkZTVhMzhiODJmYzE3MmFiMzYyM2UiLCJ1c2VySWQiOiIxNzMzNjkxMTY4In0=</vt:lpwstr>
  </property>
  <property fmtid="{D5CDD505-2E9C-101B-9397-08002B2CF9AE}" pid="4" name="ICV">
    <vt:lpwstr>550213DC10B04851890782F01391C7F3_13</vt:lpwstr>
  </property>
</Properties>
</file>